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3160"/>
        <w:gridCol w:w="3160"/>
      </w:tblGrid>
      <w:tr w:rsidR="00D7487A" w:rsidRPr="00D7487A" w:rsidTr="00D7487A">
        <w:trPr>
          <w:trHeight w:val="1906"/>
        </w:trPr>
        <w:tc>
          <w:tcPr>
            <w:tcW w:w="3687" w:type="dxa"/>
          </w:tcPr>
          <w:p w:rsidR="00D7487A" w:rsidRPr="00D7487A" w:rsidRDefault="00D7487A" w:rsidP="00D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7487A" w:rsidRPr="00D7487A" w:rsidRDefault="00D7487A" w:rsidP="00D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   </w:t>
            </w:r>
          </w:p>
          <w:p w:rsidR="00D7487A" w:rsidRPr="00D7487A" w:rsidRDefault="00D7487A" w:rsidP="00D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овотулка</w:t>
            </w:r>
            <w:proofErr w:type="spell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D7487A" w:rsidRPr="00D7487A" w:rsidRDefault="00D7487A" w:rsidP="00D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Питерского района </w:t>
            </w:r>
          </w:p>
          <w:p w:rsidR="00D7487A" w:rsidRPr="00D7487A" w:rsidRDefault="00D7487A" w:rsidP="00D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D7487A" w:rsidRPr="00D7487A" w:rsidRDefault="00D7487A" w:rsidP="00D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__________(</w:t>
            </w:r>
            <w:proofErr w:type="spell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Н.А.Кутафина</w:t>
            </w:r>
            <w:proofErr w:type="spell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Протокол №____ 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_____________ 2013 г.</w:t>
            </w:r>
          </w:p>
        </w:tc>
        <w:tc>
          <w:tcPr>
            <w:tcW w:w="3160" w:type="dxa"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овотулка</w:t>
            </w:r>
            <w:proofErr w:type="spell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» Питерского района Саратовской области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__________2013 г.</w:t>
            </w:r>
          </w:p>
        </w:tc>
        <w:tc>
          <w:tcPr>
            <w:tcW w:w="3160" w:type="dxa"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овотулка</w:t>
            </w:r>
            <w:proofErr w:type="spell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Питерского района Саратовской области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____________(</w:t>
            </w:r>
            <w:proofErr w:type="spellStart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Р.К.Саяпина</w:t>
            </w:r>
            <w:proofErr w:type="spellEnd"/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№____ 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__________2013 г.</w:t>
            </w: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87A" w:rsidRDefault="00D7487A" w:rsidP="00D74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0C5" w:rsidRDefault="00A17EFC" w:rsidP="00D74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7487A" w:rsidRDefault="00A17EFC" w:rsidP="00D74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актуального педагогического</w:t>
      </w:r>
      <w:r w:rsidR="00D7487A">
        <w:rPr>
          <w:rFonts w:ascii="Times New Roman" w:hAnsi="Times New Roman" w:cs="Times New Roman"/>
          <w:b/>
          <w:sz w:val="24"/>
          <w:szCs w:val="24"/>
        </w:rPr>
        <w:t xml:space="preserve"> опыта </w:t>
      </w:r>
    </w:p>
    <w:p w:rsidR="00A17EFC" w:rsidRDefault="00D7487A" w:rsidP="00D74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7EFC">
        <w:rPr>
          <w:rFonts w:ascii="Times New Roman" w:hAnsi="Times New Roman" w:cs="Times New Roman"/>
          <w:b/>
          <w:sz w:val="24"/>
          <w:szCs w:val="24"/>
        </w:rPr>
        <w:t>банк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D7487A" w:rsidRDefault="00D7487A" w:rsidP="00D74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D748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определяет порядок внесения актуального педагогического опыта</w:t>
      </w:r>
      <w:r w:rsidR="00D7487A">
        <w:rPr>
          <w:rFonts w:ascii="Times New Roman" w:hAnsi="Times New Roman" w:cs="Times New Roman"/>
          <w:sz w:val="24"/>
          <w:szCs w:val="24"/>
        </w:rPr>
        <w:t xml:space="preserve"> (далее – АПО)</w:t>
      </w:r>
      <w:r>
        <w:rPr>
          <w:rFonts w:ascii="Times New Roman" w:hAnsi="Times New Roman" w:cs="Times New Roman"/>
          <w:sz w:val="24"/>
          <w:szCs w:val="24"/>
        </w:rPr>
        <w:t xml:space="preserve"> в банк данных</w:t>
      </w:r>
      <w:r w:rsidR="00D7487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Банк данных </w:t>
      </w:r>
      <w:r w:rsidR="007A7854">
        <w:rPr>
          <w:rFonts w:ascii="Times New Roman" w:hAnsi="Times New Roman" w:cs="Times New Roman"/>
          <w:sz w:val="24"/>
          <w:szCs w:val="24"/>
        </w:rPr>
        <w:t xml:space="preserve">АПО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в </w:t>
      </w:r>
      <w:proofErr w:type="gramStart"/>
      <w:r w:rsidR="00D7487A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7A">
        <w:rPr>
          <w:rFonts w:ascii="Times New Roman" w:hAnsi="Times New Roman" w:cs="Times New Roman"/>
          <w:sz w:val="24"/>
          <w:szCs w:val="24"/>
        </w:rPr>
        <w:t>цен</w:t>
      </w:r>
      <w:r w:rsidR="007A7854">
        <w:rPr>
          <w:rFonts w:ascii="Times New Roman" w:hAnsi="Times New Roman" w:cs="Times New Roman"/>
          <w:sz w:val="24"/>
          <w:szCs w:val="24"/>
        </w:rPr>
        <w:t>р</w:t>
      </w:r>
      <w:r w:rsidR="00D7487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D7487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Авторами АПО могут выступать:</w:t>
      </w:r>
    </w:p>
    <w:p w:rsidR="00A17EFC" w:rsidRDefault="00A17EFC" w:rsidP="00D748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7EFC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(заместитель) образовательно</w:t>
      </w:r>
      <w:r w:rsidR="00D7487A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EFC" w:rsidRDefault="00A17EFC" w:rsidP="00D748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работники;</w:t>
      </w:r>
    </w:p>
    <w:p w:rsidR="00A17EFC" w:rsidRDefault="00A17EFC" w:rsidP="00D7487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педагогических работников (методические объединения, </w:t>
      </w:r>
      <w:r w:rsidR="00D7487A">
        <w:rPr>
          <w:rFonts w:ascii="Times New Roman" w:hAnsi="Times New Roman" w:cs="Times New Roman"/>
          <w:sz w:val="24"/>
          <w:szCs w:val="24"/>
        </w:rPr>
        <w:t xml:space="preserve">временные </w:t>
      </w:r>
      <w:r>
        <w:rPr>
          <w:rFonts w:ascii="Times New Roman" w:hAnsi="Times New Roman" w:cs="Times New Roman"/>
          <w:sz w:val="24"/>
          <w:szCs w:val="24"/>
        </w:rPr>
        <w:t>творческие группы).</w:t>
      </w: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За создание и функционирование </w:t>
      </w:r>
      <w:r w:rsidR="00D7487A">
        <w:rPr>
          <w:rFonts w:ascii="Times New Roman" w:hAnsi="Times New Roman" w:cs="Times New Roman"/>
          <w:sz w:val="24"/>
          <w:szCs w:val="24"/>
        </w:rPr>
        <w:t xml:space="preserve">АПО </w:t>
      </w:r>
      <w:r>
        <w:rPr>
          <w:rFonts w:ascii="Times New Roman" w:hAnsi="Times New Roman" w:cs="Times New Roman"/>
          <w:sz w:val="24"/>
          <w:szCs w:val="24"/>
        </w:rPr>
        <w:t>отвеча</w:t>
      </w:r>
      <w:r w:rsidR="00D748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заместител</w:t>
      </w:r>
      <w:r w:rsidR="00D748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7A7854" w:rsidRDefault="007A7854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создания информационного банка данных </w:t>
      </w:r>
      <w:r w:rsidR="00D7487A">
        <w:rPr>
          <w:rFonts w:ascii="Times New Roman" w:hAnsi="Times New Roman" w:cs="Times New Roman"/>
          <w:b/>
          <w:sz w:val="24"/>
          <w:szCs w:val="24"/>
        </w:rPr>
        <w:t>АПО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создания информационного банка данных </w:t>
      </w:r>
      <w:r w:rsidR="00D7487A"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информационно методическое обеспечение инновационных процессов в </w:t>
      </w:r>
      <w:r w:rsidR="00D7487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FC" w:rsidRDefault="00A17EF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функционирования</w:t>
      </w:r>
      <w:r w:rsidR="00D7487A">
        <w:rPr>
          <w:rFonts w:ascii="Times New Roman" w:hAnsi="Times New Roman" w:cs="Times New Roman"/>
          <w:sz w:val="24"/>
          <w:szCs w:val="24"/>
        </w:rPr>
        <w:t xml:space="preserve"> АПО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B10" w:rsidRDefault="009D6B10" w:rsidP="00D748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="00D7487A">
        <w:rPr>
          <w:rFonts w:ascii="Times New Roman" w:hAnsi="Times New Roman" w:cs="Times New Roman"/>
          <w:sz w:val="24"/>
          <w:szCs w:val="24"/>
        </w:rPr>
        <w:t>сбор информации об АПО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B10" w:rsidRDefault="009D6B10" w:rsidP="00D748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первичной экспертизы и обобщения </w:t>
      </w:r>
      <w:r w:rsidR="00D7487A"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B10" w:rsidRDefault="009D6B10" w:rsidP="00D748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хранение информации в соответствии с принятым Положением о внесении </w:t>
      </w:r>
      <w:r w:rsidR="00D7487A">
        <w:rPr>
          <w:rFonts w:ascii="Times New Roman" w:hAnsi="Times New Roman" w:cs="Times New Roman"/>
          <w:sz w:val="24"/>
          <w:szCs w:val="24"/>
        </w:rPr>
        <w:t xml:space="preserve">АПО в </w:t>
      </w:r>
      <w:r>
        <w:rPr>
          <w:rFonts w:ascii="Times New Roman" w:hAnsi="Times New Roman" w:cs="Times New Roman"/>
          <w:sz w:val="24"/>
          <w:szCs w:val="24"/>
        </w:rPr>
        <w:t>банк данных</w:t>
      </w:r>
      <w:r w:rsidR="00D7487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B10" w:rsidRDefault="009D6B10" w:rsidP="00D748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и внедрение </w:t>
      </w:r>
      <w:r w:rsidR="00D7487A"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z w:val="24"/>
          <w:szCs w:val="24"/>
        </w:rPr>
        <w:t xml:space="preserve"> в практику.</w:t>
      </w:r>
    </w:p>
    <w:p w:rsidR="007A7854" w:rsidRDefault="007A7854" w:rsidP="007A78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B10" w:rsidRDefault="009D6B10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Критерии актуального педагогического опыта.</w:t>
      </w:r>
    </w:p>
    <w:p w:rsidR="009D6B10" w:rsidRDefault="009D6B10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Актуальность, то есть соответствие потребностям </w:t>
      </w:r>
      <w:r w:rsidR="00D7487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социальному заказу, тенденциям общественного развития, </w:t>
      </w:r>
      <w:r w:rsidR="00D7487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>, региональной и федеральной образовательной политике.</w:t>
      </w:r>
    </w:p>
    <w:p w:rsidR="009D6B10" w:rsidRDefault="009D6B10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Новизна:</w:t>
      </w:r>
    </w:p>
    <w:p w:rsidR="009D6B10" w:rsidRDefault="009D6B10" w:rsidP="00D7487A">
      <w:pPr>
        <w:pStyle w:val="a3"/>
        <w:numPr>
          <w:ilvl w:val="0"/>
          <w:numId w:val="4"/>
        </w:numPr>
        <w:tabs>
          <w:tab w:val="left" w:pos="1134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комбинации элементов известных методик;</w:t>
      </w:r>
    </w:p>
    <w:p w:rsidR="009D6B10" w:rsidRDefault="009D6B10" w:rsidP="00D7487A">
      <w:pPr>
        <w:pStyle w:val="a3"/>
        <w:numPr>
          <w:ilvl w:val="0"/>
          <w:numId w:val="4"/>
        </w:numPr>
        <w:tabs>
          <w:tab w:val="left" w:pos="1134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рационализации, усовершенствовании отдельных сторон педагогического труда;</w:t>
      </w:r>
    </w:p>
    <w:p w:rsidR="009D6B10" w:rsidRDefault="009D6B10" w:rsidP="00D7487A">
      <w:pPr>
        <w:pStyle w:val="a3"/>
        <w:numPr>
          <w:ilvl w:val="0"/>
          <w:numId w:val="4"/>
        </w:numPr>
        <w:tabs>
          <w:tab w:val="left" w:pos="1134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преобразовании образовательной системы: разработка новых средств и правил их применения, постановка и решение новых педагогических задач.</w:t>
      </w:r>
    </w:p>
    <w:p w:rsidR="009D6B10" w:rsidRDefault="009D6B10" w:rsidP="00D7487A">
      <w:pPr>
        <w:tabs>
          <w:tab w:val="left" w:pos="1134"/>
          <w:tab w:val="left" w:pos="1985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Высокая результативность:</w:t>
      </w:r>
    </w:p>
    <w:p w:rsidR="009D6B10" w:rsidRDefault="009D6B10" w:rsidP="00D7487A">
      <w:pPr>
        <w:pStyle w:val="a3"/>
        <w:numPr>
          <w:ilvl w:val="0"/>
          <w:numId w:val="5"/>
        </w:numPr>
        <w:tabs>
          <w:tab w:val="left" w:pos="1134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6B10" w:rsidRDefault="009D6B10" w:rsidP="00D7487A">
      <w:pPr>
        <w:pStyle w:val="a3"/>
        <w:numPr>
          <w:ilvl w:val="0"/>
          <w:numId w:val="5"/>
        </w:numPr>
        <w:tabs>
          <w:tab w:val="left" w:pos="1134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личностном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6B10" w:rsidRPr="009D6B10" w:rsidRDefault="009D6B10" w:rsidP="00D7487A">
      <w:pPr>
        <w:pStyle w:val="a3"/>
        <w:numPr>
          <w:ilvl w:val="0"/>
          <w:numId w:val="5"/>
        </w:numPr>
        <w:tabs>
          <w:tab w:val="left" w:pos="1134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совершенствовании методической работы и управленческой деятельности.</w:t>
      </w:r>
    </w:p>
    <w:p w:rsidR="009D6B10" w:rsidRDefault="009D6B10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Оптимальность, то есть достижение более высоких результатов при </w:t>
      </w:r>
      <w:r w:rsidR="00ED4068">
        <w:rPr>
          <w:rFonts w:ascii="Times New Roman" w:hAnsi="Times New Roman" w:cs="Times New Roman"/>
          <w:sz w:val="24"/>
          <w:szCs w:val="24"/>
        </w:rPr>
        <w:t>экономной затрате сил и времени.</w:t>
      </w:r>
    </w:p>
    <w:p w:rsidR="00ED4068" w:rsidRDefault="00ED4068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Стабильность:</w:t>
      </w:r>
    </w:p>
    <w:p w:rsidR="00ED4068" w:rsidRDefault="00ED4068" w:rsidP="00D7487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эффективности опыта при некотором изменении условий;</w:t>
      </w:r>
    </w:p>
    <w:p w:rsidR="00ED4068" w:rsidRDefault="00ED4068" w:rsidP="00D7487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устойчивых положительных результатов на протяжении трёх лет.</w:t>
      </w:r>
    </w:p>
    <w:p w:rsidR="00ED4068" w:rsidRDefault="00ED4068" w:rsidP="00D748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Научность, то есть соответствие основополагающим положениям педагогики, психологии, методики.</w:t>
      </w:r>
    </w:p>
    <w:p w:rsidR="00ED4068" w:rsidRDefault="00ED4068" w:rsidP="00D748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Возможность использования опыта в массовой практике, возможность творческого применения опыта.</w:t>
      </w:r>
    </w:p>
    <w:p w:rsidR="00D7487A" w:rsidRDefault="00D7487A" w:rsidP="00D748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068" w:rsidRDefault="00ED4068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внесения </w:t>
      </w:r>
      <w:r w:rsidR="00D7487A">
        <w:rPr>
          <w:rFonts w:ascii="Times New Roman" w:hAnsi="Times New Roman" w:cs="Times New Roman"/>
          <w:b/>
          <w:sz w:val="24"/>
          <w:szCs w:val="24"/>
        </w:rPr>
        <w:t xml:space="preserve">АПО в </w:t>
      </w:r>
      <w:r>
        <w:rPr>
          <w:rFonts w:ascii="Times New Roman" w:hAnsi="Times New Roman" w:cs="Times New Roman"/>
          <w:b/>
          <w:sz w:val="24"/>
          <w:szCs w:val="24"/>
        </w:rPr>
        <w:t>банк данных</w:t>
      </w:r>
      <w:r w:rsidR="00D7487A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4068" w:rsidRDefault="00ED4068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Решение о внесении </w:t>
      </w:r>
      <w:r w:rsidR="00D7487A">
        <w:rPr>
          <w:rFonts w:ascii="Times New Roman" w:hAnsi="Times New Roman" w:cs="Times New Roman"/>
          <w:sz w:val="24"/>
          <w:szCs w:val="24"/>
        </w:rPr>
        <w:t xml:space="preserve">АПО в </w:t>
      </w:r>
      <w:r>
        <w:rPr>
          <w:rFonts w:ascii="Times New Roman" w:hAnsi="Times New Roman" w:cs="Times New Roman"/>
          <w:sz w:val="24"/>
          <w:szCs w:val="24"/>
        </w:rPr>
        <w:t xml:space="preserve">банк </w:t>
      </w:r>
      <w:r w:rsidR="00D7487A">
        <w:rPr>
          <w:rFonts w:ascii="Times New Roman" w:hAnsi="Times New Roman" w:cs="Times New Roman"/>
          <w:sz w:val="24"/>
          <w:szCs w:val="24"/>
        </w:rPr>
        <w:t xml:space="preserve">данных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принимает методический совет по представлению заместителя директора по </w:t>
      </w:r>
      <w:r w:rsidR="007A7854">
        <w:rPr>
          <w:rFonts w:ascii="Times New Roman" w:hAnsi="Times New Roman" w:cs="Times New Roman"/>
          <w:sz w:val="24"/>
          <w:szCs w:val="24"/>
        </w:rPr>
        <w:t>учебно-воспитательной р</w:t>
      </w:r>
      <w:r>
        <w:rPr>
          <w:rFonts w:ascii="Times New Roman" w:hAnsi="Times New Roman" w:cs="Times New Roman"/>
          <w:sz w:val="24"/>
          <w:szCs w:val="24"/>
        </w:rPr>
        <w:t>аботе или руководителя школьного методического объединения.</w:t>
      </w:r>
    </w:p>
    <w:p w:rsidR="00ED4068" w:rsidRDefault="00ED4068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внесения </w:t>
      </w:r>
      <w:r w:rsidR="007A7854">
        <w:rPr>
          <w:rFonts w:ascii="Times New Roman" w:hAnsi="Times New Roman" w:cs="Times New Roman"/>
          <w:sz w:val="24"/>
          <w:szCs w:val="24"/>
        </w:rPr>
        <w:t xml:space="preserve">АПО в </w:t>
      </w:r>
      <w:r>
        <w:rPr>
          <w:rFonts w:ascii="Times New Roman" w:hAnsi="Times New Roman" w:cs="Times New Roman"/>
          <w:sz w:val="24"/>
          <w:szCs w:val="24"/>
        </w:rPr>
        <w:t>банк данных необходимо представить в одном экземпляре на бумажных и электронных носителях следующие материалы;</w:t>
      </w:r>
    </w:p>
    <w:p w:rsidR="00ED4068" w:rsidRDefault="00ED4068" w:rsidP="007A78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опыта;</w:t>
      </w:r>
    </w:p>
    <w:p w:rsidR="00ED4068" w:rsidRDefault="00ED4068" w:rsidP="007A78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приложения;</w:t>
      </w:r>
    </w:p>
    <w:p w:rsidR="00ED4068" w:rsidRDefault="00ED4068" w:rsidP="007A78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рецензию на материалы опыта (автором рецензии может быть заместитель директора, руководитель</w:t>
      </w:r>
      <w:r w:rsidR="00A24F7C">
        <w:rPr>
          <w:rFonts w:ascii="Times New Roman" w:hAnsi="Times New Roman" w:cs="Times New Roman"/>
          <w:sz w:val="24"/>
          <w:szCs w:val="24"/>
        </w:rPr>
        <w:t xml:space="preserve"> РМО, специалист управления образования, сотрудник вуза);</w:t>
      </w:r>
    </w:p>
    <w:p w:rsidR="00A24F7C" w:rsidRDefault="00A24F7C" w:rsidP="007A78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карту учителя.</w:t>
      </w:r>
    </w:p>
    <w:p w:rsidR="00A24F7C" w:rsidRDefault="007A7854" w:rsidP="007A7854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24F7C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="00A24F7C">
        <w:rPr>
          <w:rFonts w:ascii="Times New Roman" w:hAnsi="Times New Roman" w:cs="Times New Roman"/>
          <w:sz w:val="24"/>
          <w:szCs w:val="24"/>
        </w:rPr>
        <w:t>работе заполняет информационную карту на изученный и обобщенный опыт.</w:t>
      </w:r>
    </w:p>
    <w:p w:rsidR="00A24F7C" w:rsidRDefault="00A24F7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Информационная карта на обобщенный опыт, материалы опыта в печатном и электронном виде хранятся в </w:t>
      </w:r>
      <w:r w:rsidR="007A7854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 w:rsidR="007A7854">
        <w:rPr>
          <w:rFonts w:ascii="Times New Roman" w:hAnsi="Times New Roman" w:cs="Times New Roman"/>
          <w:sz w:val="24"/>
          <w:szCs w:val="24"/>
        </w:rPr>
        <w:t>центре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F7C" w:rsidRDefault="00A24F7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решению методического совета педагогический опыт, внесенный в банк данных</w:t>
      </w:r>
      <w:r w:rsidR="007A785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может быть представлен на рассмотрение методического совета управления образования для внесения в </w:t>
      </w:r>
      <w:r w:rsidR="007A785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банк данных </w:t>
      </w:r>
      <w:r w:rsidR="007A7854"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F7C" w:rsidRPr="00A24F7C" w:rsidRDefault="00A24F7C" w:rsidP="00D7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Все представленные материалы по АПО являются авторскими и не могут использоваться без разрешения автора опыта.</w:t>
      </w:r>
    </w:p>
    <w:sectPr w:rsidR="00A24F7C" w:rsidRPr="00A24F7C" w:rsidSect="00D748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0CF"/>
    <w:multiLevelType w:val="hybridMultilevel"/>
    <w:tmpl w:val="643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2C5C"/>
    <w:multiLevelType w:val="hybridMultilevel"/>
    <w:tmpl w:val="E8DA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7FD"/>
    <w:multiLevelType w:val="hybridMultilevel"/>
    <w:tmpl w:val="DCF8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0581"/>
    <w:multiLevelType w:val="hybridMultilevel"/>
    <w:tmpl w:val="AD5A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34D95"/>
    <w:multiLevelType w:val="hybridMultilevel"/>
    <w:tmpl w:val="32EA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80293"/>
    <w:multiLevelType w:val="hybridMultilevel"/>
    <w:tmpl w:val="FCBE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1078"/>
    <w:multiLevelType w:val="hybridMultilevel"/>
    <w:tmpl w:val="D898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EFC"/>
    <w:rsid w:val="003670C5"/>
    <w:rsid w:val="007A7854"/>
    <w:rsid w:val="009D6B10"/>
    <w:rsid w:val="00A17EFC"/>
    <w:rsid w:val="00A24F7C"/>
    <w:rsid w:val="00D7487A"/>
    <w:rsid w:val="00E8003D"/>
    <w:rsid w:val="00E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D206-B8C9-4278-9023-218E1C92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Школа-ПК</cp:lastModifiedBy>
  <cp:revision>2</cp:revision>
  <cp:lastPrinted>2014-02-12T14:49:00Z</cp:lastPrinted>
  <dcterms:created xsi:type="dcterms:W3CDTF">2001-12-31T22:48:00Z</dcterms:created>
  <dcterms:modified xsi:type="dcterms:W3CDTF">2014-02-12T14:49:00Z</dcterms:modified>
</cp:coreProperties>
</file>