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AA" w:rsidRDefault="009D1650" w:rsidP="001A5F9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A36A3F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02AA" w:rsidRDefault="00EF02AA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376"/>
        <w:gridCol w:w="7689"/>
      </w:tblGrid>
      <w:tr w:rsidR="009D1650" w:rsidTr="008D3FEE">
        <w:tc>
          <w:tcPr>
            <w:tcW w:w="2376" w:type="dxa"/>
          </w:tcPr>
          <w:p w:rsidR="009D1650" w:rsidRPr="009D1650" w:rsidRDefault="009D1650" w:rsidP="009D16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рабочей программы</w:t>
            </w:r>
          </w:p>
        </w:tc>
        <w:tc>
          <w:tcPr>
            <w:tcW w:w="7689" w:type="dxa"/>
          </w:tcPr>
          <w:p w:rsidR="009D1650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ного общего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МОУ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«СОШ с</w:t>
            </w:r>
            <w:proofErr w:type="gramStart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образования, авторы</w:t>
            </w:r>
            <w:r w:rsidR="00C66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7429" w:rsidRDefault="008D3FEE" w:rsidP="00B2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  <w:r w:rsidR="00E23E47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</w:t>
            </w:r>
            <w:r w:rsidR="00764B7F">
              <w:rPr>
                <w:rFonts w:ascii="Times New Roman" w:hAnsi="Times New Roman" w:cs="Times New Roman"/>
                <w:sz w:val="24"/>
                <w:szCs w:val="24"/>
              </w:rPr>
              <w:t xml:space="preserve">, М.А.Бантова, </w:t>
            </w:r>
            <w:proofErr w:type="spellStart"/>
            <w:r w:rsidR="00764B7F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</w:p>
          <w:p w:rsidR="008D3FEE" w:rsidRPr="00C46E50" w:rsidRDefault="005434B9" w:rsidP="00B2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Учебный план МОУ «СОШ с</w:t>
            </w:r>
            <w:proofErr w:type="gramStart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C46E50" w:rsidP="00C46E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рабочей программы</w:t>
            </w:r>
          </w:p>
        </w:tc>
        <w:tc>
          <w:tcPr>
            <w:tcW w:w="7689" w:type="dxa"/>
          </w:tcPr>
          <w:p w:rsidR="009D1650" w:rsidRPr="009D1650" w:rsidRDefault="00C46E50" w:rsidP="00A36A3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планирование, организация и управление образовательным процессом в рамках учебного предмета «</w:t>
            </w:r>
            <w:r w:rsidR="00A36A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89" w:type="dxa"/>
          </w:tcPr>
          <w:p w:rsidR="009D1650" w:rsidRPr="009D1650" w:rsidRDefault="005434B9" w:rsidP="003E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конкретное определение содержания, объ</w:t>
            </w:r>
            <w:r w:rsidR="003E152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порядка изучения </w:t>
            </w:r>
            <w:r w:rsidR="00A36A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уч</w:t>
            </w:r>
            <w:r w:rsidR="000C5C4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особенностей учебного процесса  образовательной организации и контингента обучающихся 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A36A3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учебного предмета «</w:t>
            </w:r>
            <w:r w:rsidR="00A36A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9" w:type="dxa"/>
          </w:tcPr>
          <w:p w:rsidR="009D1650" w:rsidRPr="00CB5D1C" w:rsidRDefault="00CB5D1C" w:rsidP="00455D1E">
            <w:pPr>
              <w:pStyle w:val="a6"/>
              <w:spacing w:before="0" w:beforeAutospacing="0" w:after="0" w:afterAutospacing="0"/>
              <w:jc w:val="both"/>
            </w:pPr>
            <w:r>
              <w:t xml:space="preserve">Обучение математике является важнейшей составляющей начального общего образования. Этот предмет </w:t>
            </w:r>
            <w:r w:rsidR="00697D2F">
              <w:t xml:space="preserve">закладывает у младших школьников основы для формирования приёмов умственной деятельности, а потому </w:t>
            </w:r>
            <w:r>
              <w:t>играет важную роль в формировании умения учиться</w:t>
            </w:r>
            <w:r w:rsidR="00697D2F">
              <w:t xml:space="preserve">: </w:t>
            </w:r>
            <w:r>
              <w:t xml:space="preserve">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</w:t>
            </w:r>
            <w:r w:rsidR="00697D2F">
              <w:t xml:space="preserve">обучающиеся </w:t>
            </w:r>
            <w:r>
              <w:t xml:space="preserve">усваивают определённые обобщённые знания и способы действий. </w:t>
            </w:r>
            <w:proofErr w:type="gramStart"/>
            <w:r>
              <w:t>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</w:t>
            </w:r>
            <w:r w:rsidR="00697D2F">
              <w:t xml:space="preserve">, </w:t>
            </w:r>
            <w:r>
              <w:t>обеспечиваю</w:t>
            </w:r>
            <w:r w:rsidR="00455D1E">
              <w:t>щих</w:t>
            </w:r>
            <w:r>
              <w:t xml:space="preserve"> усвоение предметных знаний и интеллектуальное развитие, формирую</w:t>
            </w:r>
            <w:r w:rsidR="00455D1E">
              <w:t>щих</w:t>
            </w:r>
            <w:r>
              <w:t xml:space="preserve"> способность к самостоятельному поиску и усвоению новой информации, новых знаний и способов действий, что </w:t>
            </w:r>
            <w:r w:rsidR="00455D1E">
              <w:t xml:space="preserve">и </w:t>
            </w:r>
            <w:r>
              <w:t>составляет основу умения учиться</w:t>
            </w:r>
            <w:proofErr w:type="gramEnd"/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89" w:type="dxa"/>
          </w:tcPr>
          <w:p w:rsid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D0D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область: </w:t>
            </w:r>
            <w:r w:rsidR="00A36A3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429" w:rsidRDefault="00B27429" w:rsidP="00B2742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класс – 132 часа (4 часа в неделю);</w:t>
            </w:r>
          </w:p>
          <w:p w:rsidR="000542F9" w:rsidRPr="009D1650" w:rsidRDefault="00B27429" w:rsidP="00B2742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- 2-4 классы – по 136 часов (4 часа в неделю)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689" w:type="dxa"/>
          </w:tcPr>
          <w:p w:rsidR="009D1650" w:rsidRPr="009D1650" w:rsidRDefault="00370DDD" w:rsidP="0025727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2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370DDD" w:rsidP="00370DD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</w:t>
            </w:r>
          </w:p>
        </w:tc>
        <w:tc>
          <w:tcPr>
            <w:tcW w:w="7689" w:type="dxa"/>
          </w:tcPr>
          <w:p w:rsidR="009D1650" w:rsidRPr="009D1650" w:rsidRDefault="00370DDD" w:rsidP="002D64B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</w:t>
            </w:r>
            <w:r w:rsidR="00EF22B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2D64B0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</w:t>
            </w:r>
            <w:r w:rsidR="005B2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742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B2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9D1650" w:rsidRDefault="009D1650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650" w:rsidSect="00EF0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636"/>
    <w:multiLevelType w:val="hybridMultilevel"/>
    <w:tmpl w:val="7286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5238"/>
    <w:multiLevelType w:val="hybridMultilevel"/>
    <w:tmpl w:val="2A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AA"/>
    <w:rsid w:val="00021883"/>
    <w:rsid w:val="000542F9"/>
    <w:rsid w:val="000574F6"/>
    <w:rsid w:val="00090198"/>
    <w:rsid w:val="000C5C47"/>
    <w:rsid w:val="00162224"/>
    <w:rsid w:val="001A5F94"/>
    <w:rsid w:val="002567B7"/>
    <w:rsid w:val="00257275"/>
    <w:rsid w:val="002D21D3"/>
    <w:rsid w:val="002D64B0"/>
    <w:rsid w:val="00370DDD"/>
    <w:rsid w:val="003B1152"/>
    <w:rsid w:val="003C4A72"/>
    <w:rsid w:val="003E152B"/>
    <w:rsid w:val="00455D1E"/>
    <w:rsid w:val="005434B9"/>
    <w:rsid w:val="005B2DA7"/>
    <w:rsid w:val="00603C7E"/>
    <w:rsid w:val="00697D2F"/>
    <w:rsid w:val="006B170C"/>
    <w:rsid w:val="006D5E1F"/>
    <w:rsid w:val="00764B7F"/>
    <w:rsid w:val="00841BA0"/>
    <w:rsid w:val="008A5EB3"/>
    <w:rsid w:val="008B6BE9"/>
    <w:rsid w:val="008D3FEE"/>
    <w:rsid w:val="0090644A"/>
    <w:rsid w:val="0091622E"/>
    <w:rsid w:val="009D1650"/>
    <w:rsid w:val="00A36A3F"/>
    <w:rsid w:val="00A76E93"/>
    <w:rsid w:val="00B077FE"/>
    <w:rsid w:val="00B27429"/>
    <w:rsid w:val="00BB0D0D"/>
    <w:rsid w:val="00BF665C"/>
    <w:rsid w:val="00C46E50"/>
    <w:rsid w:val="00C66ECF"/>
    <w:rsid w:val="00C943C8"/>
    <w:rsid w:val="00CB5D1C"/>
    <w:rsid w:val="00DA0477"/>
    <w:rsid w:val="00DC1BA6"/>
    <w:rsid w:val="00DF4C41"/>
    <w:rsid w:val="00E23E47"/>
    <w:rsid w:val="00EF02AA"/>
    <w:rsid w:val="00EF22B1"/>
    <w:rsid w:val="00F71E3C"/>
    <w:rsid w:val="00F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6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4A7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5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2018-01-08T19:13:00Z</dcterms:created>
  <dcterms:modified xsi:type="dcterms:W3CDTF">2018-01-20T19:20:00Z</dcterms:modified>
</cp:coreProperties>
</file>